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C9" w:rsidRDefault="003C65C9" w:rsidP="003C65C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C65C9" w:rsidRDefault="003C65C9" w:rsidP="003C65C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БЕЛЬКОВСКАЯ СЕЛЬСКАЯ АДМИНИСТРАЦИЯ</w:t>
      </w:r>
    </w:p>
    <w:p w:rsidR="003C65C9" w:rsidRPr="00A92D12" w:rsidRDefault="003C65C9" w:rsidP="003C65C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РАЙОНА БРЯНСКОЙ ОБЛАСТИ</w:t>
      </w:r>
    </w:p>
    <w:p w:rsidR="003C65C9" w:rsidRPr="00204ACC" w:rsidRDefault="003C65C9" w:rsidP="003C65C9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204AC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C65C9" w:rsidRPr="00FE2851" w:rsidRDefault="003C65C9" w:rsidP="003C65C9">
      <w:pPr>
        <w:spacing w:line="240" w:lineRule="auto"/>
        <w:jc w:val="center"/>
        <w:rPr>
          <w:sz w:val="28"/>
          <w:szCs w:val="28"/>
        </w:rPr>
      </w:pPr>
    </w:p>
    <w:tbl>
      <w:tblPr>
        <w:tblW w:w="11414" w:type="dxa"/>
        <w:tblLook w:val="04A0"/>
      </w:tblPr>
      <w:tblGrid>
        <w:gridCol w:w="4928"/>
        <w:gridCol w:w="5103"/>
        <w:gridCol w:w="1383"/>
      </w:tblGrid>
      <w:tr w:rsidR="003C65C9" w:rsidRPr="00A92AC1" w:rsidTr="003734B1">
        <w:tc>
          <w:tcPr>
            <w:tcW w:w="4928" w:type="dxa"/>
          </w:tcPr>
          <w:p w:rsidR="003C65C9" w:rsidRPr="00A92AC1" w:rsidRDefault="003C65C9" w:rsidP="003734B1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От 10.06.2022 г</w:t>
            </w:r>
            <w:r>
              <w:rPr>
                <w:color w:val="000000" w:themeColor="text1"/>
                <w:sz w:val="28"/>
                <w:szCs w:val="28"/>
                <w:u w:val="single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  №12</w:t>
            </w:r>
          </w:p>
          <w:p w:rsidR="003C65C9" w:rsidRPr="00A92AC1" w:rsidRDefault="003C65C9" w:rsidP="003734B1">
            <w:pPr>
              <w:pStyle w:val="a5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  <w:proofErr w:type="spellStart"/>
            <w:r w:rsidRPr="00A92AC1">
              <w:rPr>
                <w:b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A92AC1">
              <w:rPr>
                <w:b/>
                <w:color w:val="000000" w:themeColor="text1"/>
                <w:sz w:val="28"/>
                <w:szCs w:val="28"/>
              </w:rPr>
              <w:t>.</w:t>
            </w:r>
            <w:r>
              <w:rPr>
                <w:b/>
                <w:color w:val="000000" w:themeColor="text1"/>
                <w:sz w:val="28"/>
                <w:szCs w:val="28"/>
              </w:rPr>
              <w:t>Б</w:t>
            </w:r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>ельково</w:t>
            </w:r>
            <w:proofErr w:type="spellEnd"/>
          </w:p>
        </w:tc>
        <w:tc>
          <w:tcPr>
            <w:tcW w:w="5103" w:type="dxa"/>
          </w:tcPr>
          <w:p w:rsidR="003C65C9" w:rsidRPr="00A92AC1" w:rsidRDefault="003C65C9" w:rsidP="003734B1">
            <w:pPr>
              <w:pStyle w:val="a5"/>
              <w:spacing w:before="0" w:beforeAutospacing="0" w:after="0" w:afterAutospacing="0"/>
              <w:ind w:left="-4894"/>
              <w:jc w:val="both"/>
              <w:rPr>
                <w:color w:val="000000" w:themeColor="text1"/>
              </w:rPr>
            </w:pPr>
          </w:p>
        </w:tc>
        <w:tc>
          <w:tcPr>
            <w:tcW w:w="1383" w:type="dxa"/>
          </w:tcPr>
          <w:p w:rsidR="003C65C9" w:rsidRPr="00A92AC1" w:rsidRDefault="003C65C9" w:rsidP="003734B1">
            <w:pPr>
              <w:pStyle w:val="a5"/>
              <w:spacing w:before="0" w:beforeAutospacing="0" w:after="0" w:afterAutospacing="0"/>
              <w:jc w:val="right"/>
              <w:rPr>
                <w:color w:val="000000" w:themeColor="text1"/>
              </w:rPr>
            </w:pPr>
          </w:p>
        </w:tc>
      </w:tr>
      <w:tr w:rsidR="003C65C9" w:rsidRPr="00A92AC1" w:rsidTr="003734B1">
        <w:tc>
          <w:tcPr>
            <w:tcW w:w="4928" w:type="dxa"/>
          </w:tcPr>
          <w:p w:rsidR="003C65C9" w:rsidRPr="00A92AC1" w:rsidRDefault="003C65C9" w:rsidP="003734B1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5103" w:type="dxa"/>
          </w:tcPr>
          <w:p w:rsidR="003C65C9" w:rsidRPr="00A92AC1" w:rsidRDefault="003C65C9" w:rsidP="003734B1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  <w:tc>
          <w:tcPr>
            <w:tcW w:w="1383" w:type="dxa"/>
          </w:tcPr>
          <w:p w:rsidR="003C65C9" w:rsidRPr="00A92AC1" w:rsidRDefault="003C65C9" w:rsidP="003734B1">
            <w:pPr>
              <w:pStyle w:val="a5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</w:tbl>
    <w:p w:rsidR="003C65C9" w:rsidRPr="00A92AC1" w:rsidRDefault="003C65C9" w:rsidP="003C65C9">
      <w:pPr>
        <w:pStyle w:val="a3"/>
        <w:spacing w:line="319" w:lineRule="exact"/>
        <w:ind w:right="3419"/>
        <w:rPr>
          <w:rStyle w:val="1"/>
          <w:b w:val="0"/>
          <w:color w:val="000000" w:themeColor="text1"/>
          <w:szCs w:val="28"/>
        </w:rPr>
      </w:pPr>
      <w:r w:rsidRPr="00A92AC1">
        <w:rPr>
          <w:rStyle w:val="1"/>
          <w:b w:val="0"/>
          <w:color w:val="000000" w:themeColor="text1"/>
          <w:szCs w:val="28"/>
        </w:rPr>
        <w:t>О подготовке проекта  местных</w:t>
      </w:r>
    </w:p>
    <w:p w:rsidR="003C65C9" w:rsidRPr="00A92AC1" w:rsidRDefault="003C65C9" w:rsidP="003C65C9">
      <w:pPr>
        <w:pStyle w:val="a3"/>
        <w:spacing w:line="319" w:lineRule="exact"/>
        <w:ind w:right="3419"/>
        <w:rPr>
          <w:rStyle w:val="1"/>
          <w:b w:val="0"/>
          <w:color w:val="000000" w:themeColor="text1"/>
          <w:szCs w:val="28"/>
        </w:rPr>
      </w:pPr>
      <w:r w:rsidRPr="00A92AC1">
        <w:rPr>
          <w:rStyle w:val="1"/>
          <w:b w:val="0"/>
          <w:color w:val="000000" w:themeColor="text1"/>
          <w:szCs w:val="28"/>
        </w:rPr>
        <w:t xml:space="preserve">нормативов </w:t>
      </w:r>
      <w:proofErr w:type="gramStart"/>
      <w:r w:rsidRPr="00A92AC1">
        <w:rPr>
          <w:rStyle w:val="1"/>
          <w:b w:val="0"/>
          <w:color w:val="000000" w:themeColor="text1"/>
          <w:szCs w:val="28"/>
        </w:rPr>
        <w:t>градостроительного</w:t>
      </w:r>
      <w:proofErr w:type="gramEnd"/>
    </w:p>
    <w:p w:rsidR="003C65C9" w:rsidRPr="00A92AC1" w:rsidRDefault="003C65C9" w:rsidP="003C65C9">
      <w:pPr>
        <w:pStyle w:val="a3"/>
        <w:spacing w:line="319" w:lineRule="exact"/>
        <w:ind w:right="3419"/>
        <w:rPr>
          <w:rStyle w:val="1"/>
          <w:b w:val="0"/>
          <w:color w:val="000000" w:themeColor="text1"/>
          <w:szCs w:val="28"/>
        </w:rPr>
      </w:pPr>
      <w:r w:rsidRPr="00A92AC1">
        <w:rPr>
          <w:rStyle w:val="1"/>
          <w:b w:val="0"/>
          <w:color w:val="000000" w:themeColor="text1"/>
          <w:szCs w:val="28"/>
        </w:rPr>
        <w:t xml:space="preserve">проектирования </w:t>
      </w:r>
      <w:proofErr w:type="spellStart"/>
      <w:r>
        <w:rPr>
          <w:rStyle w:val="1"/>
          <w:b w:val="0"/>
          <w:color w:val="000000" w:themeColor="text1"/>
          <w:szCs w:val="28"/>
        </w:rPr>
        <w:t>Бельковского</w:t>
      </w:r>
      <w:proofErr w:type="spellEnd"/>
      <w:r w:rsidRPr="00A92AC1">
        <w:rPr>
          <w:rStyle w:val="1"/>
          <w:b w:val="0"/>
          <w:color w:val="000000" w:themeColor="text1"/>
          <w:szCs w:val="28"/>
        </w:rPr>
        <w:t xml:space="preserve"> сельского </w:t>
      </w:r>
    </w:p>
    <w:p w:rsidR="003C65C9" w:rsidRPr="00A92AC1" w:rsidRDefault="003C65C9" w:rsidP="003C65C9">
      <w:pPr>
        <w:pStyle w:val="a3"/>
        <w:spacing w:line="319" w:lineRule="exact"/>
        <w:ind w:right="3419"/>
        <w:rPr>
          <w:rStyle w:val="1"/>
          <w:b w:val="0"/>
          <w:color w:val="000000" w:themeColor="text1"/>
          <w:szCs w:val="28"/>
        </w:rPr>
      </w:pPr>
      <w:r w:rsidRPr="00A92AC1">
        <w:rPr>
          <w:rStyle w:val="1"/>
          <w:b w:val="0"/>
          <w:color w:val="000000" w:themeColor="text1"/>
          <w:szCs w:val="28"/>
        </w:rPr>
        <w:t xml:space="preserve">поселения </w:t>
      </w:r>
      <w:proofErr w:type="spellStart"/>
      <w:r w:rsidRPr="00A92AC1">
        <w:rPr>
          <w:rStyle w:val="1"/>
          <w:b w:val="0"/>
          <w:color w:val="000000" w:themeColor="text1"/>
          <w:szCs w:val="28"/>
        </w:rPr>
        <w:t>Почепского</w:t>
      </w:r>
      <w:proofErr w:type="spellEnd"/>
      <w:r w:rsidRPr="00A92AC1">
        <w:rPr>
          <w:rStyle w:val="1"/>
          <w:b w:val="0"/>
          <w:color w:val="000000" w:themeColor="text1"/>
          <w:szCs w:val="28"/>
        </w:rPr>
        <w:t xml:space="preserve"> муниципального</w:t>
      </w:r>
    </w:p>
    <w:p w:rsidR="003C65C9" w:rsidRPr="00A92AC1" w:rsidRDefault="003C65C9" w:rsidP="003C65C9">
      <w:pPr>
        <w:pStyle w:val="a3"/>
        <w:spacing w:line="319" w:lineRule="exact"/>
        <w:ind w:right="3419"/>
        <w:rPr>
          <w:b w:val="0"/>
          <w:color w:val="000000" w:themeColor="text1"/>
          <w:szCs w:val="28"/>
        </w:rPr>
      </w:pPr>
      <w:r w:rsidRPr="00A92AC1">
        <w:rPr>
          <w:rStyle w:val="1"/>
          <w:b w:val="0"/>
          <w:color w:val="000000" w:themeColor="text1"/>
          <w:szCs w:val="28"/>
        </w:rPr>
        <w:t xml:space="preserve">района Брянской области   </w:t>
      </w:r>
    </w:p>
    <w:p w:rsidR="003C65C9" w:rsidRPr="00A92AC1" w:rsidRDefault="003C65C9" w:rsidP="003C65C9">
      <w:pPr>
        <w:pStyle w:val="a5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3C65C9" w:rsidRDefault="003C65C9" w:rsidP="003C65C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92AC1">
        <w:rPr>
          <w:color w:val="000000" w:themeColor="text1"/>
          <w:sz w:val="28"/>
          <w:szCs w:val="28"/>
        </w:rPr>
        <w:t xml:space="preserve">На основании ст. 29.4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  в соответствии с Уставом </w:t>
      </w:r>
      <w:proofErr w:type="spellStart"/>
      <w:r>
        <w:rPr>
          <w:color w:val="000000" w:themeColor="text1"/>
          <w:sz w:val="28"/>
          <w:szCs w:val="28"/>
        </w:rPr>
        <w:t>Бельковского</w:t>
      </w:r>
      <w:proofErr w:type="spellEnd"/>
      <w:r w:rsidRPr="00A92AC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A92AC1">
        <w:rPr>
          <w:color w:val="000000" w:themeColor="text1"/>
          <w:sz w:val="28"/>
          <w:szCs w:val="28"/>
        </w:rPr>
        <w:t>Почепского</w:t>
      </w:r>
      <w:proofErr w:type="spellEnd"/>
      <w:r w:rsidRPr="00A92AC1">
        <w:rPr>
          <w:color w:val="000000" w:themeColor="text1"/>
          <w:sz w:val="28"/>
          <w:szCs w:val="28"/>
        </w:rPr>
        <w:t xml:space="preserve"> муниципального района Брянской области, в целях определения </w:t>
      </w:r>
      <w:r w:rsidRPr="00A92AC1">
        <w:rPr>
          <w:color w:val="000000" w:themeColor="text1"/>
          <w:sz w:val="28"/>
          <w:szCs w:val="28"/>
          <w:shd w:val="clear" w:color="auto" w:fill="FFFFFF"/>
        </w:rPr>
        <w:t>совокупности расчетных показателей минимально допустимого уровня обеспеченности объектами местного значения поселения, объектами благоустройства территории, иными объектами местного значения поселения и   расчетных показателей максимально</w:t>
      </w:r>
      <w:proofErr w:type="gramEnd"/>
      <w:r w:rsidRPr="00A92AC1">
        <w:rPr>
          <w:color w:val="000000" w:themeColor="text1"/>
          <w:sz w:val="28"/>
          <w:szCs w:val="28"/>
          <w:shd w:val="clear" w:color="auto" w:fill="FFFFFF"/>
        </w:rPr>
        <w:t xml:space="preserve"> допустимого уровня территориальной доступности таких объектов для населения поселения, </w:t>
      </w:r>
      <w:proofErr w:type="spellStart"/>
      <w:r>
        <w:rPr>
          <w:color w:val="000000" w:themeColor="text1"/>
          <w:sz w:val="28"/>
          <w:szCs w:val="28"/>
        </w:rPr>
        <w:t>Бельковская</w:t>
      </w:r>
      <w:proofErr w:type="spellEnd"/>
      <w:r w:rsidRPr="00A92AC1">
        <w:rPr>
          <w:color w:val="000000" w:themeColor="text1"/>
          <w:sz w:val="28"/>
          <w:szCs w:val="28"/>
        </w:rPr>
        <w:t xml:space="preserve"> сельская администрация </w:t>
      </w:r>
    </w:p>
    <w:p w:rsidR="003C65C9" w:rsidRPr="00A92AC1" w:rsidRDefault="003C65C9" w:rsidP="003C65C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3C65C9" w:rsidRPr="00A92AC1" w:rsidRDefault="003C65C9" w:rsidP="003C65C9">
      <w:pPr>
        <w:pStyle w:val="a5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A92AC1">
        <w:rPr>
          <w:color w:val="000000" w:themeColor="text1"/>
          <w:sz w:val="28"/>
          <w:szCs w:val="28"/>
        </w:rPr>
        <w:t>ПОСТАНОВЛЯЕТ:</w:t>
      </w:r>
    </w:p>
    <w:p w:rsidR="003C65C9" w:rsidRPr="00A92AC1" w:rsidRDefault="003C65C9" w:rsidP="003C65C9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Подготовить </w:t>
      </w:r>
      <w:r w:rsidRPr="00A92AC1">
        <w:rPr>
          <w:color w:val="000000" w:themeColor="text1"/>
          <w:sz w:val="28"/>
          <w:szCs w:val="28"/>
        </w:rPr>
        <w:t xml:space="preserve">проект </w:t>
      </w:r>
      <w:r w:rsidRPr="00A92AC1">
        <w:rPr>
          <w:rStyle w:val="1"/>
          <w:color w:val="000000" w:themeColor="text1"/>
          <w:szCs w:val="28"/>
        </w:rPr>
        <w:t>местных</w:t>
      </w:r>
      <w:r>
        <w:rPr>
          <w:rStyle w:val="1"/>
          <w:color w:val="000000" w:themeColor="text1"/>
          <w:szCs w:val="28"/>
        </w:rPr>
        <w:t xml:space="preserve"> </w:t>
      </w:r>
      <w:r w:rsidRPr="00A92AC1">
        <w:rPr>
          <w:rStyle w:val="1"/>
          <w:color w:val="000000" w:themeColor="text1"/>
          <w:szCs w:val="28"/>
        </w:rPr>
        <w:t>нормативов</w:t>
      </w:r>
      <w:r>
        <w:rPr>
          <w:rStyle w:val="1"/>
          <w:color w:val="000000" w:themeColor="text1"/>
          <w:szCs w:val="28"/>
        </w:rPr>
        <w:t xml:space="preserve"> </w:t>
      </w:r>
      <w:r w:rsidRPr="00A92AC1">
        <w:rPr>
          <w:rStyle w:val="1"/>
          <w:color w:val="000000" w:themeColor="text1"/>
          <w:sz w:val="28"/>
          <w:szCs w:val="28"/>
        </w:rPr>
        <w:t>градостроительного</w:t>
      </w:r>
      <w:r>
        <w:rPr>
          <w:rStyle w:val="1"/>
          <w:color w:val="000000" w:themeColor="text1"/>
          <w:sz w:val="28"/>
          <w:szCs w:val="28"/>
        </w:rPr>
        <w:t xml:space="preserve"> </w:t>
      </w:r>
      <w:r w:rsidRPr="00A92AC1">
        <w:rPr>
          <w:rStyle w:val="1"/>
          <w:color w:val="000000" w:themeColor="text1"/>
          <w:sz w:val="28"/>
          <w:szCs w:val="28"/>
        </w:rPr>
        <w:t>проектирования</w:t>
      </w:r>
      <w:r>
        <w:rPr>
          <w:rStyle w:val="1"/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Бельковского</w:t>
      </w:r>
      <w:proofErr w:type="spellEnd"/>
      <w:r w:rsidRPr="00A92AC1">
        <w:rPr>
          <w:color w:val="000000" w:themeColor="text1"/>
          <w:sz w:val="28"/>
          <w:szCs w:val="28"/>
        </w:rPr>
        <w:t xml:space="preserve"> сельского посел</w:t>
      </w:r>
      <w:r>
        <w:rPr>
          <w:color w:val="000000" w:themeColor="text1"/>
          <w:sz w:val="28"/>
          <w:szCs w:val="28"/>
        </w:rPr>
        <w:t xml:space="preserve">ения </w:t>
      </w:r>
      <w:proofErr w:type="spellStart"/>
      <w:r>
        <w:rPr>
          <w:color w:val="000000" w:themeColor="text1"/>
          <w:sz w:val="28"/>
          <w:szCs w:val="28"/>
        </w:rPr>
        <w:t>Почепского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 </w:t>
      </w:r>
      <w:r w:rsidRPr="00A92AC1">
        <w:rPr>
          <w:color w:val="000000" w:themeColor="text1"/>
          <w:sz w:val="28"/>
          <w:szCs w:val="28"/>
        </w:rPr>
        <w:t xml:space="preserve">района Брянской области. </w:t>
      </w:r>
    </w:p>
    <w:p w:rsidR="003C65C9" w:rsidRPr="003C65C9" w:rsidRDefault="003C65C9" w:rsidP="003C65C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C65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опубликовать в порядке, установленном Уставом </w:t>
      </w:r>
      <w:proofErr w:type="spellStart"/>
      <w:r w:rsidRPr="003C65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Бельковского</w:t>
      </w:r>
      <w:proofErr w:type="spellEnd"/>
      <w:r w:rsidRPr="003C65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C65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Почепского</w:t>
      </w:r>
      <w:proofErr w:type="spellEnd"/>
      <w:r w:rsidRPr="003C65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Брянской области.</w:t>
      </w:r>
    </w:p>
    <w:p w:rsidR="003C65C9" w:rsidRPr="003C65C9" w:rsidRDefault="003C65C9" w:rsidP="003C65C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 момента его </w:t>
      </w:r>
      <w:r w:rsidR="00E933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официального опубликования (обна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родования).</w:t>
      </w:r>
    </w:p>
    <w:p w:rsidR="003C65C9" w:rsidRPr="00A92AC1" w:rsidRDefault="003C65C9" w:rsidP="003C65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92A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A92A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A92A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оставляю              за собой.</w:t>
      </w:r>
    </w:p>
    <w:p w:rsidR="003C65C9" w:rsidRDefault="003C65C9" w:rsidP="003C65C9">
      <w:pPr>
        <w:pStyle w:val="HTML"/>
        <w:jc w:val="both"/>
        <w:rPr>
          <w:sz w:val="28"/>
          <w:szCs w:val="28"/>
        </w:rPr>
      </w:pPr>
    </w:p>
    <w:p w:rsidR="003C65C9" w:rsidRPr="003C65C9" w:rsidRDefault="003C65C9">
      <w:pPr>
        <w:rPr>
          <w:rFonts w:ascii="Times New Roman" w:hAnsi="Times New Roman" w:cs="Times New Roman"/>
          <w:sz w:val="28"/>
          <w:szCs w:val="28"/>
        </w:rPr>
      </w:pPr>
      <w:r w:rsidRPr="003C65C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C65C9">
        <w:rPr>
          <w:rFonts w:ascii="Times New Roman" w:hAnsi="Times New Roman" w:cs="Times New Roman"/>
          <w:sz w:val="28"/>
          <w:szCs w:val="28"/>
        </w:rPr>
        <w:t>Бельковской</w:t>
      </w:r>
      <w:proofErr w:type="spellEnd"/>
      <w:r w:rsidRPr="003C65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5C9" w:rsidRDefault="003C65C9">
      <w:pPr>
        <w:rPr>
          <w:rFonts w:ascii="Times New Roman" w:hAnsi="Times New Roman" w:cs="Times New Roman"/>
          <w:sz w:val="28"/>
          <w:szCs w:val="28"/>
        </w:rPr>
      </w:pPr>
      <w:r w:rsidRPr="003C65C9">
        <w:rPr>
          <w:rFonts w:ascii="Times New Roman" w:hAnsi="Times New Roman" w:cs="Times New Roman"/>
          <w:sz w:val="28"/>
          <w:szCs w:val="28"/>
        </w:rPr>
        <w:t>сельской администрации                                                           С.Н.Торопко</w:t>
      </w:r>
    </w:p>
    <w:p w:rsidR="003C65C9" w:rsidRDefault="003C65C9">
      <w:pPr>
        <w:rPr>
          <w:rFonts w:ascii="Times New Roman" w:hAnsi="Times New Roman" w:cs="Times New Roman"/>
          <w:sz w:val="28"/>
          <w:szCs w:val="28"/>
        </w:rPr>
      </w:pPr>
    </w:p>
    <w:p w:rsidR="00E93358" w:rsidRPr="003C65C9" w:rsidRDefault="003C65C9" w:rsidP="00E9335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sectPr w:rsidR="00E93358" w:rsidRPr="003C6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5AC"/>
    <w:multiLevelType w:val="hybridMultilevel"/>
    <w:tmpl w:val="2C9852D2"/>
    <w:lvl w:ilvl="0" w:tplc="24066DD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5C9"/>
    <w:rsid w:val="003C65C9"/>
    <w:rsid w:val="00E93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65C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3C65C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basedOn w:val="a"/>
    <w:uiPriority w:val="99"/>
    <w:unhideWhenUsed/>
    <w:rsid w:val="003C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locked/>
    <w:rsid w:val="003C65C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HTML">
    <w:name w:val="HTML Preformatted"/>
    <w:basedOn w:val="a"/>
    <w:link w:val="HTML0"/>
    <w:uiPriority w:val="99"/>
    <w:semiHidden/>
    <w:unhideWhenUsed/>
    <w:rsid w:val="003C65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65C9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3C6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3</cp:revision>
  <cp:lastPrinted>2022-06-30T08:09:00Z</cp:lastPrinted>
  <dcterms:created xsi:type="dcterms:W3CDTF">2022-06-30T07:23:00Z</dcterms:created>
  <dcterms:modified xsi:type="dcterms:W3CDTF">2022-06-30T08:10:00Z</dcterms:modified>
</cp:coreProperties>
</file>